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0D" w:rsidRDefault="006F510D" w:rsidP="00C20DA9">
      <w:pPr>
        <w:spacing w:after="0" w:line="240" w:lineRule="auto"/>
        <w:jc w:val="center"/>
      </w:pPr>
      <w:bookmarkStart w:id="0" w:name="_GoBack"/>
      <w:bookmarkEnd w:id="0"/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8C0F5C" w:rsidRDefault="008C0F5C" w:rsidP="00C20DA9">
      <w:pPr>
        <w:spacing w:after="0" w:line="240" w:lineRule="auto"/>
        <w:jc w:val="center"/>
      </w:pPr>
    </w:p>
    <w:p w:rsidR="008C0F5C" w:rsidRDefault="008C0F5C" w:rsidP="00C20DA9">
      <w:pPr>
        <w:spacing w:after="0" w:line="240" w:lineRule="auto"/>
        <w:jc w:val="center"/>
      </w:pPr>
    </w:p>
    <w:p w:rsidR="008C0F5C" w:rsidRDefault="008C0F5C" w:rsidP="00C20DA9">
      <w:pPr>
        <w:spacing w:after="0" w:line="240" w:lineRule="auto"/>
        <w:jc w:val="center"/>
      </w:pPr>
    </w:p>
    <w:p w:rsidR="008C0F5C" w:rsidRDefault="008C0F5C" w:rsidP="00C20DA9">
      <w:pPr>
        <w:spacing w:after="0" w:line="240" w:lineRule="auto"/>
        <w:jc w:val="center"/>
      </w:pPr>
    </w:p>
    <w:p w:rsidR="008C0F5C" w:rsidRDefault="008C0F5C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E8662F" w:rsidRDefault="00E8662F" w:rsidP="00C20DA9">
      <w:pPr>
        <w:spacing w:after="0" w:line="240" w:lineRule="auto"/>
        <w:jc w:val="center"/>
      </w:pPr>
    </w:p>
    <w:p w:rsidR="00C20DA9" w:rsidRDefault="00C20DA9" w:rsidP="00C20DA9">
      <w:pPr>
        <w:spacing w:after="0" w:line="240" w:lineRule="auto"/>
        <w:jc w:val="center"/>
      </w:pPr>
      <w:r>
        <w:t>Regular Board Meeting</w:t>
      </w:r>
    </w:p>
    <w:p w:rsidR="00C20DA9" w:rsidRDefault="00C20DA9" w:rsidP="00C20DA9">
      <w:pPr>
        <w:spacing w:after="0" w:line="240" w:lineRule="auto"/>
        <w:jc w:val="center"/>
      </w:pPr>
      <w:r>
        <w:t>Arlington Elementary School</w:t>
      </w:r>
    </w:p>
    <w:p w:rsidR="00C20DA9" w:rsidRDefault="007254B8" w:rsidP="00C20DA9">
      <w:pPr>
        <w:spacing w:after="0" w:line="240" w:lineRule="auto"/>
        <w:jc w:val="center"/>
      </w:pPr>
      <w:r>
        <w:t>June 26,</w:t>
      </w:r>
      <w:r w:rsidR="00B434F1">
        <w:t xml:space="preserve"> 2024</w:t>
      </w:r>
    </w:p>
    <w:p w:rsidR="007254B8" w:rsidRPr="001E6700" w:rsidRDefault="001E6700" w:rsidP="00C20DA9">
      <w:pPr>
        <w:spacing w:after="0" w:line="240" w:lineRule="auto"/>
        <w:jc w:val="center"/>
        <w:rPr>
          <w:b/>
          <w:u w:val="single"/>
        </w:rPr>
      </w:pPr>
      <w:r w:rsidRPr="001E6700">
        <w:rPr>
          <w:b/>
          <w:u w:val="single"/>
        </w:rPr>
        <w:t>Unofficial</w:t>
      </w:r>
    </w:p>
    <w:p w:rsidR="001E6700" w:rsidRDefault="001E6700" w:rsidP="00C20DA9">
      <w:pPr>
        <w:spacing w:after="0" w:line="240" w:lineRule="auto"/>
        <w:jc w:val="center"/>
      </w:pPr>
    </w:p>
    <w:p w:rsidR="001E6700" w:rsidRDefault="001E6700" w:rsidP="00C20DA9">
      <w:pPr>
        <w:spacing w:after="0" w:line="240" w:lineRule="auto"/>
        <w:jc w:val="center"/>
      </w:pPr>
    </w:p>
    <w:p w:rsidR="00747CB8" w:rsidRDefault="00BE5B5C" w:rsidP="00BE5B5C">
      <w:pPr>
        <w:pStyle w:val="ListParagraph"/>
        <w:numPr>
          <w:ilvl w:val="0"/>
          <w:numId w:val="1"/>
        </w:numPr>
      </w:pPr>
      <w:r>
        <w:t>Call to Order - The regular board mee</w:t>
      </w:r>
      <w:r w:rsidR="007254B8">
        <w:t>ting was called to order at 6:00</w:t>
      </w:r>
      <w:r>
        <w:t xml:space="preserve"> pm</w:t>
      </w:r>
      <w:r w:rsidR="00B434F1">
        <w:t xml:space="preserve"> b</w:t>
      </w:r>
      <w:r w:rsidR="00337C2A">
        <w:t>y Board President Tom Vanosdell</w:t>
      </w:r>
      <w:r>
        <w:t>. Board Members Scott Han</w:t>
      </w:r>
      <w:r w:rsidR="00E553DD">
        <w:t>sen, Dianna Workman</w:t>
      </w:r>
      <w:r w:rsidR="007254B8">
        <w:t xml:space="preserve"> and Eric Sawyer</w:t>
      </w:r>
      <w:r w:rsidR="00337C2A">
        <w:t xml:space="preserve"> </w:t>
      </w:r>
      <w:r>
        <w:t xml:space="preserve">were present. </w:t>
      </w:r>
      <w:r w:rsidR="007254B8">
        <w:t xml:space="preserve"> Board member Phillip Camp</w:t>
      </w:r>
      <w:r w:rsidR="008E26A5">
        <w:t xml:space="preserve"> was absent. </w:t>
      </w:r>
      <w:r w:rsidR="006C0716">
        <w:t>Admin present</w:t>
      </w:r>
      <w:r w:rsidR="007925AD">
        <w:t xml:space="preserve"> was Chad Turner</w:t>
      </w:r>
      <w:r w:rsidR="00E553DD">
        <w:t xml:space="preserve"> and Kathy Turner</w:t>
      </w:r>
      <w:r w:rsidR="006C0716">
        <w:t>.</w:t>
      </w:r>
    </w:p>
    <w:p w:rsidR="00BE5B5C" w:rsidRDefault="00BE5B5C" w:rsidP="00BE5B5C">
      <w:pPr>
        <w:pStyle w:val="ListParagraph"/>
        <w:numPr>
          <w:ilvl w:val="0"/>
          <w:numId w:val="1"/>
        </w:numPr>
      </w:pPr>
      <w:r>
        <w:t>Pledge of Allegiance – The Pledge of Allegiance was led by Chad Turner.</w:t>
      </w:r>
    </w:p>
    <w:p w:rsidR="00337C2A" w:rsidRDefault="00BE5B5C" w:rsidP="00337C2A">
      <w:pPr>
        <w:pStyle w:val="ListParagraph"/>
        <w:numPr>
          <w:ilvl w:val="0"/>
          <w:numId w:val="1"/>
        </w:numPr>
      </w:pPr>
      <w:r>
        <w:t>Invocation – The in</w:t>
      </w:r>
      <w:r w:rsidR="00337C2A">
        <w:t>vocation was led by Chad Turner</w:t>
      </w:r>
    </w:p>
    <w:p w:rsidR="006C0716" w:rsidRDefault="006C0716" w:rsidP="00337C2A">
      <w:pPr>
        <w:pStyle w:val="ListParagraph"/>
        <w:numPr>
          <w:ilvl w:val="0"/>
          <w:numId w:val="1"/>
        </w:numPr>
      </w:pPr>
      <w:r>
        <w:t>Call to the Public – There were no requests</w:t>
      </w:r>
    </w:p>
    <w:p w:rsidR="00BE5B5C" w:rsidRDefault="00BE5B5C" w:rsidP="00BE5B5C">
      <w:pPr>
        <w:pStyle w:val="ListParagraph"/>
        <w:numPr>
          <w:ilvl w:val="0"/>
          <w:numId w:val="1"/>
        </w:numPr>
      </w:pPr>
      <w:r>
        <w:t>Approval of Board M</w:t>
      </w:r>
      <w:r w:rsidR="007B0264">
        <w:t>inutes – Motion by</w:t>
      </w:r>
      <w:r w:rsidR="00FA0707">
        <w:t xml:space="preserve"> Scott Hansen</w:t>
      </w:r>
      <w:r w:rsidR="007B0264">
        <w:t>, seconded by</w:t>
      </w:r>
      <w:r w:rsidR="006E2E69">
        <w:t xml:space="preserve"> </w:t>
      </w:r>
      <w:r w:rsidR="00FA0707">
        <w:t>Eric Sawyer</w:t>
      </w:r>
      <w:r w:rsidR="00DD1957">
        <w:t xml:space="preserve"> </w:t>
      </w:r>
      <w:r w:rsidR="006E2E69">
        <w:t>to approve the minutes from boar</w:t>
      </w:r>
      <w:r w:rsidR="00B434F1">
        <w:t>d</w:t>
      </w:r>
      <w:r w:rsidR="00FA0707">
        <w:t xml:space="preserve"> meeting dated May</w:t>
      </w:r>
      <w:r w:rsidR="007254B8">
        <w:t xml:space="preserve"> 14</w:t>
      </w:r>
      <w:r w:rsidR="00337C2A">
        <w:t>, 2024</w:t>
      </w:r>
      <w:r w:rsidR="00DD1957">
        <w:t>. Votes:</w:t>
      </w:r>
      <w:r w:rsidR="00E553DD">
        <w:t>4</w:t>
      </w:r>
      <w:r w:rsidR="006E2E69">
        <w:t>/0.</w:t>
      </w:r>
    </w:p>
    <w:p w:rsidR="006E2E69" w:rsidRDefault="006E2E69" w:rsidP="00BE5B5C">
      <w:pPr>
        <w:pStyle w:val="ListParagraph"/>
        <w:numPr>
          <w:ilvl w:val="0"/>
          <w:numId w:val="1"/>
        </w:numPr>
      </w:pPr>
      <w:r>
        <w:t xml:space="preserve">Approval of Vouchers – </w:t>
      </w:r>
      <w:r w:rsidR="007B0264">
        <w:t>Motion by</w:t>
      </w:r>
      <w:r w:rsidR="00FA0707">
        <w:t xml:space="preserve"> Eric Sawyer</w:t>
      </w:r>
      <w:r w:rsidR="007B0264">
        <w:t>, seconded by</w:t>
      </w:r>
      <w:r w:rsidR="00FA0707">
        <w:t xml:space="preserve"> Dianna Workman</w:t>
      </w:r>
      <w:r w:rsidR="007B0264">
        <w:t xml:space="preserve"> </w:t>
      </w:r>
      <w:r w:rsidR="00337C2A">
        <w:t>to app</w:t>
      </w:r>
      <w:r w:rsidR="007254B8">
        <w:t>rove payroll vouchers #23</w:t>
      </w:r>
      <w:r w:rsidR="007B0264">
        <w:t>, #</w:t>
      </w:r>
      <w:r w:rsidR="007254B8">
        <w:t>24, #25 and expense vouchers #1677</w:t>
      </w:r>
      <w:r w:rsidR="007925AD">
        <w:t>, #56</w:t>
      </w:r>
      <w:r w:rsidR="007254B8">
        <w:t>17</w:t>
      </w:r>
      <w:r w:rsidR="00337C2A">
        <w:t>, #</w:t>
      </w:r>
      <w:r w:rsidR="007254B8">
        <w:t>1679</w:t>
      </w:r>
      <w:r w:rsidR="007925AD">
        <w:t>,</w:t>
      </w:r>
      <w:r w:rsidR="00277FEA">
        <w:t xml:space="preserve"> #</w:t>
      </w:r>
      <w:r w:rsidR="007254B8">
        <w:t>5619</w:t>
      </w:r>
      <w:r w:rsidR="00337C2A">
        <w:t xml:space="preserve"> </w:t>
      </w:r>
      <w:r w:rsidR="007925AD">
        <w:t>and #</w:t>
      </w:r>
      <w:r w:rsidR="007254B8">
        <w:t>5620</w:t>
      </w:r>
      <w:r w:rsidR="00696827">
        <w:t>. Votes:</w:t>
      </w:r>
      <w:r w:rsidR="007925AD">
        <w:t xml:space="preserve"> </w:t>
      </w:r>
      <w:r w:rsidR="00E553DD">
        <w:t>4</w:t>
      </w:r>
      <w:r>
        <w:t>/0.</w:t>
      </w:r>
    </w:p>
    <w:p w:rsidR="006E2E69" w:rsidRDefault="006E2E69" w:rsidP="006E2E69">
      <w:pPr>
        <w:pStyle w:val="ListParagraph"/>
        <w:numPr>
          <w:ilvl w:val="0"/>
          <w:numId w:val="1"/>
        </w:numPr>
      </w:pPr>
      <w:r>
        <w:t>Approval of Student Activities Sta</w:t>
      </w:r>
      <w:r w:rsidR="007B0264">
        <w:t>tement – Motion by</w:t>
      </w:r>
      <w:r w:rsidR="007925AD">
        <w:t xml:space="preserve"> </w:t>
      </w:r>
      <w:r w:rsidR="00FA0707">
        <w:t>Dianna Workman</w:t>
      </w:r>
      <w:r w:rsidR="00696827">
        <w:t xml:space="preserve">, seconded by </w:t>
      </w:r>
      <w:r w:rsidR="00E553DD">
        <w:t>Scott Hansen</w:t>
      </w:r>
      <w:r>
        <w:t xml:space="preserve"> to approve the stude</w:t>
      </w:r>
      <w:r w:rsidR="00696827">
        <w:t xml:space="preserve">nt </w:t>
      </w:r>
      <w:r w:rsidR="007B0264">
        <w:t xml:space="preserve">activities statement for </w:t>
      </w:r>
      <w:r w:rsidR="007254B8">
        <w:t>May</w:t>
      </w:r>
      <w:r w:rsidR="00DD1957">
        <w:t xml:space="preserve"> as</w:t>
      </w:r>
      <w:r w:rsidR="007B0264">
        <w:t xml:space="preserve"> presented fo</w:t>
      </w:r>
      <w:r w:rsidR="00277FEA">
        <w:t>r $8,771.61</w:t>
      </w:r>
      <w:r w:rsidR="007B0264">
        <w:t>. Votes:</w:t>
      </w:r>
      <w:r w:rsidR="00E553DD">
        <w:t>4</w:t>
      </w:r>
      <w:r>
        <w:t>/0</w:t>
      </w:r>
    </w:p>
    <w:p w:rsidR="005336DD" w:rsidRDefault="005336DD" w:rsidP="006E2E69">
      <w:pPr>
        <w:pStyle w:val="ListParagraph"/>
        <w:numPr>
          <w:ilvl w:val="0"/>
          <w:numId w:val="1"/>
        </w:numPr>
      </w:pPr>
      <w:r>
        <w:lastRenderedPageBreak/>
        <w:t>Cons</w:t>
      </w:r>
      <w:r w:rsidR="007B0264">
        <w:t>i</w:t>
      </w:r>
      <w:r w:rsidR="00277FEA">
        <w:t>deration of Policy Advisory</w:t>
      </w:r>
      <w:r w:rsidR="007925AD">
        <w:t xml:space="preserve"> </w:t>
      </w:r>
      <w:r w:rsidR="007B0264">
        <w:t xml:space="preserve">-Motion by </w:t>
      </w:r>
      <w:r w:rsidR="00FA0707">
        <w:t>Scott Hansen</w:t>
      </w:r>
      <w:r w:rsidR="007B0264">
        <w:t xml:space="preserve">, seconded by </w:t>
      </w:r>
      <w:r w:rsidR="00FA0707">
        <w:t>Eric Sawyer</w:t>
      </w:r>
      <w:r w:rsidR="00E553DD">
        <w:t xml:space="preserve"> </w:t>
      </w:r>
      <w:r w:rsidR="00696827">
        <w:t>to</w:t>
      </w:r>
      <w:r w:rsidR="00FA0707">
        <w:t xml:space="preserve"> approve the board policy 3-101.01 and 3-403</w:t>
      </w:r>
      <w:r w:rsidR="007925AD">
        <w:t xml:space="preserve"> </w:t>
      </w:r>
      <w:r w:rsidR="00CE673F">
        <w:t xml:space="preserve">Votes: </w:t>
      </w:r>
      <w:r w:rsidR="00E553DD">
        <w:t>4</w:t>
      </w:r>
      <w:r w:rsidR="00696827">
        <w:t>/0</w:t>
      </w:r>
    </w:p>
    <w:p w:rsidR="00CE673F" w:rsidRDefault="00277FEA" w:rsidP="006E2E69">
      <w:pPr>
        <w:pStyle w:val="ListParagraph"/>
        <w:numPr>
          <w:ilvl w:val="0"/>
          <w:numId w:val="1"/>
        </w:numPr>
      </w:pPr>
      <w:r>
        <w:t xml:space="preserve">Consideration of </w:t>
      </w:r>
      <w:r w:rsidR="007254B8">
        <w:t>Budget Proposal – Motion by</w:t>
      </w:r>
      <w:r w:rsidR="00FA0707">
        <w:t xml:space="preserve"> Dianna Workman, seconded by Scott Hansen to approve the proposed FY25 budget for $5,001,176.00 Votes: 4/0</w:t>
      </w:r>
    </w:p>
    <w:p w:rsidR="007254B8" w:rsidRDefault="000500E9" w:rsidP="006E2E69">
      <w:pPr>
        <w:pStyle w:val="ListParagraph"/>
        <w:numPr>
          <w:ilvl w:val="0"/>
          <w:numId w:val="1"/>
        </w:numPr>
      </w:pPr>
      <w:r>
        <w:t>Considerat</w:t>
      </w:r>
      <w:r w:rsidR="00277FEA">
        <w:t xml:space="preserve">ion of </w:t>
      </w:r>
      <w:r w:rsidR="007254B8">
        <w:t xml:space="preserve">ESI contracts for Chad Turner and Martina Hernandez </w:t>
      </w:r>
      <w:r w:rsidR="00EB0381">
        <w:t>–</w:t>
      </w:r>
      <w:r w:rsidR="00FA0707">
        <w:t>Motion by Scott Hansen, seconded by Tom Vanosdell to approve the ESI contracts for Chad Turner and Martina Hernandez for FY25 as presented. Votes: 4/0</w:t>
      </w:r>
    </w:p>
    <w:p w:rsidR="007254B8" w:rsidRDefault="007254B8" w:rsidP="00B9005A">
      <w:pPr>
        <w:pStyle w:val="ListParagraph"/>
        <w:numPr>
          <w:ilvl w:val="0"/>
          <w:numId w:val="1"/>
        </w:numPr>
      </w:pPr>
      <w:r>
        <w:t xml:space="preserve">Inventory Disposal </w:t>
      </w:r>
      <w:r w:rsidR="00FA0707">
        <w:t>–</w:t>
      </w:r>
      <w:r>
        <w:t xml:space="preserve"> </w:t>
      </w:r>
      <w:r w:rsidR="00FA0707">
        <w:t>Mr. Turner gave an update.</w:t>
      </w:r>
    </w:p>
    <w:p w:rsidR="00277FEA" w:rsidRDefault="00E82215" w:rsidP="007254B8">
      <w:pPr>
        <w:pStyle w:val="ListParagraph"/>
        <w:numPr>
          <w:ilvl w:val="0"/>
          <w:numId w:val="1"/>
        </w:numPr>
      </w:pPr>
      <w:r>
        <w:t xml:space="preserve">Consideration of </w:t>
      </w:r>
      <w:r w:rsidR="007254B8">
        <w:t xml:space="preserve">Interior Painting Project (Bond proceeds) </w:t>
      </w:r>
      <w:r w:rsidR="00FA0707">
        <w:t>–</w:t>
      </w:r>
      <w:r w:rsidR="007254B8">
        <w:t xml:space="preserve"> Motion</w:t>
      </w:r>
      <w:r w:rsidR="00FA0707">
        <w:t xml:space="preserve"> by Eric Sawyer, seconded by Dianna Workman to approve the interior painting bid from Old </w:t>
      </w:r>
      <w:r w:rsidR="002421B0">
        <w:t>Saguaro $26,689.50. Votes: 4/0</w:t>
      </w:r>
      <w:r w:rsidR="00FA0707">
        <w:t xml:space="preserve"> </w:t>
      </w:r>
    </w:p>
    <w:p w:rsidR="00D17FA6" w:rsidRDefault="006C0716" w:rsidP="006E2E69">
      <w:pPr>
        <w:pStyle w:val="ListParagraph"/>
        <w:numPr>
          <w:ilvl w:val="0"/>
          <w:numId w:val="1"/>
        </w:numPr>
      </w:pPr>
      <w:r>
        <w:t>Superintendent</w:t>
      </w:r>
      <w:r w:rsidR="00D17FA6">
        <w:t xml:space="preserve"> Report</w:t>
      </w:r>
    </w:p>
    <w:p w:rsidR="00E82215" w:rsidRDefault="002421B0" w:rsidP="00D17FA6">
      <w:pPr>
        <w:pStyle w:val="ListParagraph"/>
        <w:numPr>
          <w:ilvl w:val="0"/>
          <w:numId w:val="3"/>
        </w:numPr>
      </w:pPr>
      <w:r>
        <w:t>Enrollment projection</w:t>
      </w:r>
    </w:p>
    <w:p w:rsidR="002421B0" w:rsidRDefault="002421B0" w:rsidP="00D17FA6">
      <w:pPr>
        <w:pStyle w:val="ListParagraph"/>
        <w:numPr>
          <w:ilvl w:val="0"/>
          <w:numId w:val="3"/>
        </w:numPr>
      </w:pPr>
      <w:r>
        <w:t>Summer projects</w:t>
      </w:r>
    </w:p>
    <w:p w:rsidR="00D17FA6" w:rsidRDefault="00E82215" w:rsidP="00D17FA6">
      <w:pPr>
        <w:pStyle w:val="ListParagraph"/>
        <w:numPr>
          <w:ilvl w:val="0"/>
          <w:numId w:val="1"/>
        </w:numPr>
      </w:pPr>
      <w:r>
        <w:t>Adjo</w:t>
      </w:r>
      <w:r w:rsidR="002421B0">
        <w:t>urnment – Motion by Eric Sawyer</w:t>
      </w:r>
      <w:r w:rsidR="000500E9">
        <w:t xml:space="preserve">, seconded by </w:t>
      </w:r>
      <w:r w:rsidR="002421B0">
        <w:t>Scott Hansen</w:t>
      </w:r>
      <w:r>
        <w:t xml:space="preserve"> </w:t>
      </w:r>
      <w:r w:rsidR="00EB0381">
        <w:t>to adjourn the meeting at 6:</w:t>
      </w:r>
      <w:r w:rsidR="002421B0">
        <w:t>13</w:t>
      </w:r>
      <w:r w:rsidR="00D17FA6">
        <w:t>pm due to la</w:t>
      </w:r>
      <w:r w:rsidR="00EB0381">
        <w:t xml:space="preserve">ck of further business. Votes: </w:t>
      </w:r>
      <w:r w:rsidR="00BF635B">
        <w:t>4</w:t>
      </w:r>
      <w:r w:rsidR="00D17FA6">
        <w:t>/0</w:t>
      </w:r>
    </w:p>
    <w:p w:rsidR="006F510D" w:rsidRDefault="006F510D" w:rsidP="006F510D"/>
    <w:p w:rsidR="006F510D" w:rsidRDefault="006F510D" w:rsidP="006F510D"/>
    <w:p w:rsidR="006F510D" w:rsidRDefault="006F510D" w:rsidP="006F510D"/>
    <w:p w:rsidR="00E8662F" w:rsidRDefault="00E8662F" w:rsidP="006F510D">
      <w:pPr>
        <w:pStyle w:val="NoSpacing"/>
      </w:pPr>
    </w:p>
    <w:p w:rsidR="00E8662F" w:rsidRDefault="00E8662F" w:rsidP="006F510D">
      <w:pPr>
        <w:pStyle w:val="NoSpacing"/>
      </w:pPr>
    </w:p>
    <w:p w:rsidR="006F510D" w:rsidRDefault="006F510D" w:rsidP="006F510D">
      <w:pPr>
        <w:pStyle w:val="NoSpacing"/>
      </w:pPr>
      <w:r>
        <w:t>______________________________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6F510D" w:rsidRDefault="00407784" w:rsidP="006F510D">
      <w:r>
        <w:t>Tom Vanosdell</w:t>
      </w:r>
      <w:r w:rsidR="006F510D">
        <w:t>, President</w:t>
      </w:r>
      <w:r w:rsidR="006F510D">
        <w:tab/>
      </w:r>
      <w:r w:rsidR="006F510D">
        <w:tab/>
      </w:r>
      <w:r w:rsidR="006F510D">
        <w:tab/>
      </w:r>
      <w:r w:rsidR="006F510D">
        <w:tab/>
      </w:r>
      <w:r w:rsidR="006F510D">
        <w:tab/>
        <w:t>Scott Hansen</w:t>
      </w:r>
    </w:p>
    <w:p w:rsidR="006F510D" w:rsidRDefault="006F510D" w:rsidP="006F510D"/>
    <w:p w:rsidR="006F510D" w:rsidRDefault="006F510D" w:rsidP="006F510D">
      <w:pPr>
        <w:pStyle w:val="NoSpacing"/>
      </w:pPr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6F510D" w:rsidRDefault="002421B0" w:rsidP="006F510D">
      <w:pPr>
        <w:pStyle w:val="NoSpacing"/>
      </w:pPr>
      <w:r>
        <w:t>Eric Sawyer</w:t>
      </w:r>
      <w:r w:rsidR="006F510D">
        <w:tab/>
      </w:r>
      <w:r w:rsidR="006F510D">
        <w:tab/>
      </w:r>
      <w:r w:rsidR="006F510D">
        <w:tab/>
      </w:r>
      <w:r w:rsidR="006F510D">
        <w:tab/>
      </w:r>
      <w:r w:rsidR="006F510D">
        <w:tab/>
      </w:r>
      <w:r w:rsidR="006F510D">
        <w:tab/>
      </w:r>
      <w:r w:rsidR="006F510D">
        <w:tab/>
      </w:r>
      <w:r w:rsidR="00407784">
        <w:t>Dianna Workman</w:t>
      </w: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407784" w:rsidP="006F510D">
      <w:pPr>
        <w:pStyle w:val="NoSpacing"/>
      </w:pPr>
      <w:r>
        <w:t>kt</w:t>
      </w:r>
    </w:p>
    <w:sectPr w:rsidR="006F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C38"/>
    <w:multiLevelType w:val="hybridMultilevel"/>
    <w:tmpl w:val="D4EABBA6"/>
    <w:lvl w:ilvl="0" w:tplc="69844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4F0680"/>
    <w:multiLevelType w:val="hybridMultilevel"/>
    <w:tmpl w:val="9E18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E472F"/>
    <w:multiLevelType w:val="hybridMultilevel"/>
    <w:tmpl w:val="15385A76"/>
    <w:lvl w:ilvl="0" w:tplc="9C588D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5C"/>
    <w:rsid w:val="0000309A"/>
    <w:rsid w:val="00010D23"/>
    <w:rsid w:val="000500E9"/>
    <w:rsid w:val="001E6700"/>
    <w:rsid w:val="002421B0"/>
    <w:rsid w:val="00277FEA"/>
    <w:rsid w:val="00337C2A"/>
    <w:rsid w:val="00407784"/>
    <w:rsid w:val="005336DD"/>
    <w:rsid w:val="005E52DF"/>
    <w:rsid w:val="00633C07"/>
    <w:rsid w:val="00695DA3"/>
    <w:rsid w:val="00696827"/>
    <w:rsid w:val="006C0716"/>
    <w:rsid w:val="006E2E69"/>
    <w:rsid w:val="006F510D"/>
    <w:rsid w:val="007254B8"/>
    <w:rsid w:val="00747CB8"/>
    <w:rsid w:val="007925AD"/>
    <w:rsid w:val="007B0264"/>
    <w:rsid w:val="007F3F09"/>
    <w:rsid w:val="008806CB"/>
    <w:rsid w:val="008C0F5C"/>
    <w:rsid w:val="008E26A5"/>
    <w:rsid w:val="00B01BA7"/>
    <w:rsid w:val="00B434F1"/>
    <w:rsid w:val="00B44A62"/>
    <w:rsid w:val="00BE5B5C"/>
    <w:rsid w:val="00BF635B"/>
    <w:rsid w:val="00C05867"/>
    <w:rsid w:val="00C20DA9"/>
    <w:rsid w:val="00CE673F"/>
    <w:rsid w:val="00D17FA6"/>
    <w:rsid w:val="00D404F5"/>
    <w:rsid w:val="00DD1957"/>
    <w:rsid w:val="00E553DD"/>
    <w:rsid w:val="00E82215"/>
    <w:rsid w:val="00E8662F"/>
    <w:rsid w:val="00EB0381"/>
    <w:rsid w:val="00FA0707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7E17A-C87F-4F8F-804C-D05DC8E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B5C"/>
    <w:pPr>
      <w:ind w:left="720"/>
      <w:contextualSpacing/>
    </w:pPr>
  </w:style>
  <w:style w:type="paragraph" w:styleId="NoSpacing">
    <w:name w:val="No Spacing"/>
    <w:uiPriority w:val="1"/>
    <w:qFormat/>
    <w:rsid w:val="006F51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Johnson</dc:creator>
  <cp:keywords/>
  <dc:description/>
  <cp:lastModifiedBy>Veronica S Merrill</cp:lastModifiedBy>
  <cp:revision>2</cp:revision>
  <cp:lastPrinted>2024-06-27T18:22:00Z</cp:lastPrinted>
  <dcterms:created xsi:type="dcterms:W3CDTF">2024-06-27T18:25:00Z</dcterms:created>
  <dcterms:modified xsi:type="dcterms:W3CDTF">2024-06-27T18:25:00Z</dcterms:modified>
</cp:coreProperties>
</file>