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E8662F" w:rsidRDefault="00E8662F" w:rsidP="00C20DA9">
      <w:pPr>
        <w:spacing w:after="0" w:line="240" w:lineRule="auto"/>
        <w:jc w:val="center"/>
      </w:pPr>
    </w:p>
    <w:p w:rsidR="00332C37" w:rsidRDefault="00332C37" w:rsidP="00C20DA9">
      <w:pPr>
        <w:spacing w:after="0" w:line="240" w:lineRule="auto"/>
        <w:jc w:val="center"/>
      </w:pPr>
    </w:p>
    <w:p w:rsidR="00C20DA9" w:rsidRDefault="00C20DA9" w:rsidP="00C20DA9">
      <w:pPr>
        <w:spacing w:after="0" w:line="240" w:lineRule="auto"/>
        <w:jc w:val="center"/>
      </w:pPr>
      <w:r>
        <w:t>Regular Board Meeting</w:t>
      </w:r>
    </w:p>
    <w:p w:rsidR="00C20DA9" w:rsidRDefault="00C20DA9" w:rsidP="00C20DA9">
      <w:pPr>
        <w:spacing w:after="0" w:line="240" w:lineRule="auto"/>
        <w:jc w:val="center"/>
      </w:pPr>
      <w:r>
        <w:t>Arlington Elementary School</w:t>
      </w:r>
    </w:p>
    <w:p w:rsidR="00C20DA9" w:rsidRDefault="005B3503" w:rsidP="00C20DA9">
      <w:pPr>
        <w:spacing w:after="0" w:line="240" w:lineRule="auto"/>
        <w:jc w:val="center"/>
      </w:pPr>
      <w:r>
        <w:t>March 11</w:t>
      </w:r>
      <w:r w:rsidR="00B434F1">
        <w:t>, 202</w:t>
      </w:r>
      <w:r w:rsidR="00332C37">
        <w:t>5</w:t>
      </w:r>
    </w:p>
    <w:p w:rsidR="00332C37" w:rsidRDefault="00332C37" w:rsidP="00C20DA9">
      <w:pPr>
        <w:spacing w:after="0" w:line="240" w:lineRule="auto"/>
        <w:jc w:val="center"/>
      </w:pPr>
    </w:p>
    <w:p w:rsidR="00332C37" w:rsidRPr="00332C37" w:rsidRDefault="00332C37" w:rsidP="00C20DA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32C37">
        <w:rPr>
          <w:b/>
          <w:sz w:val="40"/>
          <w:szCs w:val="40"/>
          <w:u w:val="single"/>
        </w:rPr>
        <w:t>Unofficial</w:t>
      </w:r>
    </w:p>
    <w:p w:rsidR="00C20DA9" w:rsidRDefault="00C20DA9" w:rsidP="00C20DA9">
      <w:pPr>
        <w:spacing w:after="0" w:line="240" w:lineRule="auto"/>
        <w:jc w:val="center"/>
      </w:pPr>
    </w:p>
    <w:p w:rsidR="00747CB8" w:rsidRDefault="00BE5B5C" w:rsidP="00BE5B5C">
      <w:pPr>
        <w:pStyle w:val="ListParagraph"/>
        <w:numPr>
          <w:ilvl w:val="0"/>
          <w:numId w:val="1"/>
        </w:numPr>
      </w:pPr>
      <w:r>
        <w:t>Call to Order - The regular board me</w:t>
      </w:r>
      <w:r w:rsidR="002E22FF">
        <w:t>eting was called to order at 5:3</w:t>
      </w:r>
      <w:r>
        <w:t>0 pm</w:t>
      </w:r>
      <w:r w:rsidR="00B434F1">
        <w:t xml:space="preserve"> b</w:t>
      </w:r>
      <w:r w:rsidR="00E55D62">
        <w:t>y Board President Eric Sawyer</w:t>
      </w:r>
      <w:r>
        <w:t>. Board Members Scott Han</w:t>
      </w:r>
      <w:r w:rsidR="005B3503">
        <w:t>sen and</w:t>
      </w:r>
      <w:r w:rsidR="00332C37">
        <w:t xml:space="preserve"> Tom </w:t>
      </w:r>
      <w:proofErr w:type="spellStart"/>
      <w:r w:rsidR="00332C37">
        <w:t>Vanosdell</w:t>
      </w:r>
      <w:proofErr w:type="spellEnd"/>
      <w:r w:rsidR="005B3503">
        <w:t xml:space="preserve"> were present. Board Members</w:t>
      </w:r>
      <w:r w:rsidR="00B434F1">
        <w:t xml:space="preserve"> Phillip Camp</w:t>
      </w:r>
      <w:r w:rsidR="0047668E">
        <w:t xml:space="preserve"> and Dianna Workman</w:t>
      </w:r>
      <w:r w:rsidR="005B3503">
        <w:t xml:space="preserve"> were absent</w:t>
      </w:r>
      <w:r>
        <w:t xml:space="preserve">. </w:t>
      </w:r>
      <w:r w:rsidR="006C0716">
        <w:t>Admin present</w:t>
      </w:r>
      <w:r w:rsidR="00EB0448">
        <w:t xml:space="preserve"> was Chad Turner</w:t>
      </w:r>
      <w:r w:rsidR="006C0716">
        <w:t xml:space="preserve"> and Kathy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Pledge of Allegiance – The Pledge of Allegiance was led by Chad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Invocation – The invocation was led by Chad Turner.</w:t>
      </w:r>
    </w:p>
    <w:p w:rsidR="006C0716" w:rsidRDefault="006C0716" w:rsidP="00BE5B5C">
      <w:pPr>
        <w:pStyle w:val="ListParagraph"/>
        <w:numPr>
          <w:ilvl w:val="0"/>
          <w:numId w:val="1"/>
        </w:numPr>
      </w:pPr>
      <w:r>
        <w:t>Call to the Public – There were no requests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Approval of Board M</w:t>
      </w:r>
      <w:r w:rsidR="00E55D62">
        <w:t xml:space="preserve">inutes – Motion by Tom </w:t>
      </w:r>
      <w:proofErr w:type="spellStart"/>
      <w:r w:rsidR="00E55D62">
        <w:t>Vanosdell</w:t>
      </w:r>
      <w:proofErr w:type="spellEnd"/>
      <w:r w:rsidR="00C04E3A">
        <w:t>, seconded by Scott Hansen</w:t>
      </w:r>
      <w:r w:rsidR="006E2E69">
        <w:t xml:space="preserve"> to approve the minutes from</w:t>
      </w:r>
      <w:r w:rsidR="00B5023A">
        <w:t xml:space="preserve"> the regular</w:t>
      </w:r>
      <w:r w:rsidR="006E2E69">
        <w:t xml:space="preserve"> boar</w:t>
      </w:r>
      <w:r w:rsidR="00EB0448">
        <w:t>d</w:t>
      </w:r>
      <w:r w:rsidR="005B3503">
        <w:t xml:space="preserve"> meeting dated February 11</w:t>
      </w:r>
      <w:r w:rsidR="00E55D62">
        <w:t>, 2025</w:t>
      </w:r>
      <w:r w:rsidR="005B3503">
        <w:t>. Votes; 3</w:t>
      </w:r>
      <w:r w:rsidR="006E2E69">
        <w:t>/0.</w:t>
      </w:r>
    </w:p>
    <w:p w:rsidR="006E2E69" w:rsidRDefault="006E2E69" w:rsidP="00BE5B5C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E55D62">
        <w:t>Motion by Scott Hansen</w:t>
      </w:r>
      <w:r w:rsidR="00C04E3A">
        <w:t xml:space="preserve">, seconded by Tom </w:t>
      </w:r>
      <w:proofErr w:type="spellStart"/>
      <w:r w:rsidR="00C04E3A">
        <w:t>Vanosdell</w:t>
      </w:r>
      <w:proofErr w:type="spellEnd"/>
      <w:r w:rsidR="005B3503">
        <w:t xml:space="preserve"> to approve payroll vouchers #17</w:t>
      </w:r>
      <w:r w:rsidR="00391CE1">
        <w:t>,</w:t>
      </w:r>
      <w:r w:rsidR="005B3503">
        <w:t xml:space="preserve"> #18</w:t>
      </w:r>
      <w:r w:rsidR="00EB0448">
        <w:t>,</w:t>
      </w:r>
      <w:r w:rsidR="005B3503">
        <w:t xml:space="preserve"> and expense vouchers #5657, 5658, 5659, 5560 and 5661</w:t>
      </w:r>
      <w:r w:rsidR="002E22FF">
        <w:t xml:space="preserve"> as presented</w:t>
      </w:r>
      <w:r w:rsidR="005B3503">
        <w:t>. Votes: 3</w:t>
      </w:r>
      <w:r>
        <w:t>/0.</w:t>
      </w:r>
    </w:p>
    <w:p w:rsidR="006E2E69" w:rsidRDefault="006E2E69" w:rsidP="006E2E69">
      <w:pPr>
        <w:pStyle w:val="ListParagraph"/>
        <w:numPr>
          <w:ilvl w:val="0"/>
          <w:numId w:val="1"/>
        </w:numPr>
      </w:pPr>
      <w:r>
        <w:t>Approval of Student Activities Sta</w:t>
      </w:r>
      <w:r w:rsidR="00C04E3A">
        <w:t xml:space="preserve">tement – Motion by Tom </w:t>
      </w:r>
      <w:proofErr w:type="spellStart"/>
      <w:r w:rsidR="00C04E3A">
        <w:t>Vanosdell</w:t>
      </w:r>
      <w:proofErr w:type="spellEnd"/>
      <w:r w:rsidR="00B434F1">
        <w:t>, second</w:t>
      </w:r>
      <w:r w:rsidR="00C04E3A">
        <w:t>ed by Scott Hansen</w:t>
      </w:r>
      <w:r>
        <w:t xml:space="preserve"> to approve the stude</w:t>
      </w:r>
      <w:r w:rsidR="005B3503">
        <w:t>nt activities st</w:t>
      </w:r>
      <w:r w:rsidR="00B5023A">
        <w:t>atement for Febr</w:t>
      </w:r>
      <w:r w:rsidR="005B3503">
        <w:t>uary as presented for $11,081</w:t>
      </w:r>
      <w:r w:rsidR="00EB0448">
        <w:t>.61</w:t>
      </w:r>
      <w:r w:rsidR="005B3503">
        <w:t>. Votes: 3</w:t>
      </w:r>
      <w:r>
        <w:t>/0</w:t>
      </w:r>
    </w:p>
    <w:p w:rsidR="005B3503" w:rsidRDefault="005B3503" w:rsidP="005B3503">
      <w:pPr>
        <w:pStyle w:val="ListParagraph"/>
        <w:numPr>
          <w:ilvl w:val="0"/>
          <w:numId w:val="1"/>
        </w:numPr>
      </w:pPr>
      <w:r>
        <w:t>Consideration of Coaching</w:t>
      </w:r>
      <w:r w:rsidR="00C04E3A">
        <w:t xml:space="preserve"> Stipends-Motion by Scott Hansen</w:t>
      </w:r>
      <w:r>
        <w:t xml:space="preserve">, seconded by Tom </w:t>
      </w:r>
      <w:proofErr w:type="spellStart"/>
      <w:r>
        <w:t>Vanosdell</w:t>
      </w:r>
      <w:proofErr w:type="spellEnd"/>
      <w:r>
        <w:t xml:space="preserve"> to approve a coaching st</w:t>
      </w:r>
      <w:r w:rsidR="00C04E3A">
        <w:t>ipend for Mr. Pedrotti (Baseball) and Mrs. Hansen (Softball). Votes: 3</w:t>
      </w:r>
      <w:r>
        <w:t>/0</w:t>
      </w:r>
    </w:p>
    <w:p w:rsidR="005B3503" w:rsidRDefault="005B3503" w:rsidP="004A680D">
      <w:pPr>
        <w:pStyle w:val="ListParagraph"/>
        <w:numPr>
          <w:ilvl w:val="0"/>
          <w:numId w:val="1"/>
        </w:numPr>
      </w:pPr>
      <w:r>
        <w:t xml:space="preserve">Consideration of </w:t>
      </w:r>
      <w:r w:rsidR="00C04E3A">
        <w:t>Hire</w:t>
      </w:r>
      <w:r>
        <w:t>-Motion by</w:t>
      </w:r>
      <w:r w:rsidR="00C04E3A">
        <w:t xml:space="preserve"> Tom </w:t>
      </w:r>
      <w:proofErr w:type="spellStart"/>
      <w:r w:rsidR="00C04E3A">
        <w:t>Vanosdell</w:t>
      </w:r>
      <w:proofErr w:type="spellEnd"/>
      <w:r w:rsidR="00C04E3A">
        <w:t xml:space="preserve">, seconded by Scott Hansen to approve the hiring of </w:t>
      </w:r>
      <w:proofErr w:type="spellStart"/>
      <w:r w:rsidR="00C04E3A">
        <w:t>Mandee</w:t>
      </w:r>
      <w:proofErr w:type="spellEnd"/>
      <w:r w:rsidR="00C04E3A">
        <w:t xml:space="preserve"> </w:t>
      </w:r>
      <w:proofErr w:type="spellStart"/>
      <w:r w:rsidR="00C04E3A">
        <w:t>Immoos</w:t>
      </w:r>
      <w:proofErr w:type="spellEnd"/>
      <w:r w:rsidR="00C04E3A">
        <w:t xml:space="preserve"> as a substitute teacher. Votes: 3/0</w:t>
      </w:r>
    </w:p>
    <w:p w:rsidR="00407784" w:rsidRDefault="00407784" w:rsidP="004A680D">
      <w:pPr>
        <w:pStyle w:val="ListParagraph"/>
        <w:numPr>
          <w:ilvl w:val="0"/>
          <w:numId w:val="1"/>
        </w:numPr>
      </w:pPr>
      <w:r>
        <w:t>Consideration of</w:t>
      </w:r>
      <w:r w:rsidR="00391CE1">
        <w:t xml:space="preserve"> approval of</w:t>
      </w:r>
      <w:r w:rsidR="00C04E3A">
        <w:t xml:space="preserve"> Café AFR-Motion by Scott Hansen, seconded by Tom </w:t>
      </w:r>
      <w:proofErr w:type="spellStart"/>
      <w:r w:rsidR="00C04E3A">
        <w:t>Vanosdell</w:t>
      </w:r>
      <w:proofErr w:type="spellEnd"/>
      <w:r w:rsidR="005B3503">
        <w:t xml:space="preserve"> to accept the revised FY24 Food Service AFR</w:t>
      </w:r>
      <w:r w:rsidR="00B5023A">
        <w:t>, as presented</w:t>
      </w:r>
      <w:r w:rsidR="005B3503">
        <w:t xml:space="preserve">. </w:t>
      </w:r>
      <w:r w:rsidR="00391CE1">
        <w:t xml:space="preserve"> </w:t>
      </w:r>
      <w:r w:rsidR="005B3503">
        <w:t>Votes: 3</w:t>
      </w:r>
      <w:r>
        <w:t>/0</w:t>
      </w:r>
    </w:p>
    <w:p w:rsidR="004C50D3" w:rsidRDefault="004C50D3" w:rsidP="004A680D">
      <w:pPr>
        <w:pStyle w:val="ListParagraph"/>
        <w:numPr>
          <w:ilvl w:val="0"/>
          <w:numId w:val="1"/>
        </w:numPr>
      </w:pPr>
      <w:r>
        <w:t>Consideration of Travel Policy-Motion by</w:t>
      </w:r>
      <w:r w:rsidR="00C04E3A">
        <w:t xml:space="preserve"> Tom </w:t>
      </w:r>
      <w:proofErr w:type="spellStart"/>
      <w:r w:rsidR="00C04E3A">
        <w:t>Vanosdell</w:t>
      </w:r>
      <w:proofErr w:type="spellEnd"/>
      <w:r w:rsidR="00C04E3A">
        <w:t>, seco</w:t>
      </w:r>
      <w:r w:rsidR="00B5023A">
        <w:t>nded by Scott Hansen to accept</w:t>
      </w:r>
      <w:r w:rsidR="00C04E3A">
        <w:t xml:space="preserve"> the updated Travel Policy to </w:t>
      </w:r>
      <w:r w:rsidR="00B5023A">
        <w:t xml:space="preserve">reflect current </w:t>
      </w:r>
      <w:r w:rsidR="00C04E3A">
        <w:t>State of Arizona Guidelines. Votes: 3/0</w:t>
      </w:r>
    </w:p>
    <w:p w:rsidR="00391CE1" w:rsidRDefault="00391CE1" w:rsidP="004A680D">
      <w:pPr>
        <w:pStyle w:val="ListParagraph"/>
        <w:numPr>
          <w:ilvl w:val="0"/>
          <w:numId w:val="1"/>
        </w:numPr>
      </w:pPr>
      <w:r>
        <w:t xml:space="preserve">Consideration of </w:t>
      </w:r>
      <w:r w:rsidR="005B3503">
        <w:t>Acceptance of FY24 Audit</w:t>
      </w:r>
      <w:r w:rsidR="00C04E3A">
        <w:t>-Motion by Scott Hansen</w:t>
      </w:r>
      <w:r>
        <w:t xml:space="preserve">, seconded by Tom </w:t>
      </w:r>
      <w:proofErr w:type="spellStart"/>
      <w:r>
        <w:t>Vanosdell</w:t>
      </w:r>
      <w:proofErr w:type="spellEnd"/>
      <w:r>
        <w:t xml:space="preserve"> to </w:t>
      </w:r>
      <w:r w:rsidR="004C50D3">
        <w:t>accept the FY24</w:t>
      </w:r>
      <w:r w:rsidR="00B5023A">
        <w:t xml:space="preserve"> Financial</w:t>
      </w:r>
      <w:r w:rsidR="004C50D3">
        <w:t xml:space="preserve"> Audit as presented. Roll Call Votes: </w:t>
      </w:r>
      <w:r w:rsidR="00C04E3A">
        <w:t xml:space="preserve"> Hansen (Aye), </w:t>
      </w:r>
      <w:proofErr w:type="spellStart"/>
      <w:r w:rsidR="00C04E3A">
        <w:t>Vanosdell</w:t>
      </w:r>
      <w:proofErr w:type="spellEnd"/>
      <w:r w:rsidR="00C04E3A">
        <w:t xml:space="preserve"> (Aye), and Sawyer (Aye).</w:t>
      </w:r>
    </w:p>
    <w:p w:rsidR="004C50D3" w:rsidRDefault="004C50D3" w:rsidP="004A680D">
      <w:pPr>
        <w:pStyle w:val="ListParagraph"/>
        <w:numPr>
          <w:ilvl w:val="0"/>
          <w:numId w:val="1"/>
        </w:numPr>
      </w:pPr>
      <w:r>
        <w:t xml:space="preserve">Consideration of ESI agreement for FY26-Motion by </w:t>
      </w:r>
      <w:r w:rsidR="00C04E3A">
        <w:t xml:space="preserve">Tom </w:t>
      </w:r>
      <w:proofErr w:type="spellStart"/>
      <w:r w:rsidR="00C04E3A">
        <w:t>Vanosdell</w:t>
      </w:r>
      <w:proofErr w:type="spellEnd"/>
      <w:r w:rsidR="00C04E3A">
        <w:t>, seconded by Scott Hansen to approve the agreemen</w:t>
      </w:r>
      <w:r w:rsidR="00B5023A">
        <w:t>t with ESI for FY26. Votes: 3/0</w:t>
      </w:r>
    </w:p>
    <w:p w:rsidR="00332C37" w:rsidRDefault="00391CE1" w:rsidP="006D78A9">
      <w:pPr>
        <w:pStyle w:val="ListParagraph"/>
        <w:numPr>
          <w:ilvl w:val="0"/>
          <w:numId w:val="1"/>
        </w:numPr>
      </w:pPr>
      <w:r>
        <w:t>Cons</w:t>
      </w:r>
      <w:r w:rsidR="004C50D3">
        <w:t>ideration of Contract for Karen Haggard</w:t>
      </w:r>
      <w:r w:rsidR="00C04E3A">
        <w:t xml:space="preserve">-Motion by Scott Hansen, seconded by Tom </w:t>
      </w:r>
      <w:proofErr w:type="spellStart"/>
      <w:r w:rsidR="00C04E3A">
        <w:t>Vanosdell</w:t>
      </w:r>
      <w:proofErr w:type="spellEnd"/>
      <w:r w:rsidR="00C04E3A">
        <w:t xml:space="preserve"> </w:t>
      </w:r>
      <w:r w:rsidR="00B5023A">
        <w:t xml:space="preserve">to </w:t>
      </w:r>
      <w:r w:rsidR="00C04E3A">
        <w:t>accept the contract for Karen Haggard to</w:t>
      </w:r>
      <w:r w:rsidR="00B5023A">
        <w:t xml:space="preserve"> allow for the completion of Professional</w:t>
      </w:r>
      <w:r w:rsidR="00C04E3A">
        <w:t xml:space="preserve"> Development,</w:t>
      </w:r>
      <w:r w:rsidR="00B5023A">
        <w:t xml:space="preserve"> as presented. Votes: 3</w:t>
      </w:r>
      <w:bookmarkStart w:id="0" w:name="_GoBack"/>
      <w:bookmarkEnd w:id="0"/>
      <w:r>
        <w:t>/0</w:t>
      </w:r>
    </w:p>
    <w:p w:rsidR="00D17FA6" w:rsidRDefault="006C0716" w:rsidP="006E2E69">
      <w:pPr>
        <w:pStyle w:val="ListParagraph"/>
        <w:numPr>
          <w:ilvl w:val="0"/>
          <w:numId w:val="1"/>
        </w:numPr>
      </w:pPr>
      <w:r>
        <w:lastRenderedPageBreak/>
        <w:t>Superintendent</w:t>
      </w:r>
      <w:r w:rsidR="00D17FA6">
        <w:t xml:space="preserve"> Report</w:t>
      </w:r>
    </w:p>
    <w:p w:rsidR="00D17FA6" w:rsidRDefault="00407784" w:rsidP="00D17FA6">
      <w:pPr>
        <w:pStyle w:val="ListParagraph"/>
        <w:numPr>
          <w:ilvl w:val="0"/>
          <w:numId w:val="3"/>
        </w:numPr>
      </w:pPr>
      <w:r>
        <w:t xml:space="preserve"> Enrollment</w:t>
      </w:r>
      <w:r w:rsidR="00C04E3A">
        <w:t xml:space="preserve"> 294</w:t>
      </w:r>
    </w:p>
    <w:p w:rsidR="00332C37" w:rsidRDefault="00C04E3A" w:rsidP="00D17FA6">
      <w:pPr>
        <w:pStyle w:val="ListParagraph"/>
        <w:numPr>
          <w:ilvl w:val="0"/>
          <w:numId w:val="3"/>
        </w:numPr>
      </w:pPr>
      <w:r>
        <w:t>Spring Break next week</w:t>
      </w:r>
    </w:p>
    <w:p w:rsidR="00C04E3A" w:rsidRDefault="00C04E3A" w:rsidP="00D17FA6">
      <w:pPr>
        <w:pStyle w:val="ListParagraph"/>
        <w:numPr>
          <w:ilvl w:val="0"/>
          <w:numId w:val="3"/>
        </w:numPr>
      </w:pPr>
      <w:r>
        <w:t>Baseball/Softball tryouts</w:t>
      </w:r>
    </w:p>
    <w:p w:rsidR="00D17FA6" w:rsidRDefault="00332C37" w:rsidP="00332C37">
      <w:pPr>
        <w:ind w:left="360"/>
      </w:pPr>
      <w:r>
        <w:t>13.A</w:t>
      </w:r>
      <w:r w:rsidR="002E22FF">
        <w:t>djournment – Motion by Scott</w:t>
      </w:r>
      <w:r w:rsidR="00C04E3A">
        <w:t xml:space="preserve"> Hansen, seconded by Tom </w:t>
      </w:r>
      <w:proofErr w:type="spellStart"/>
      <w:r w:rsidR="00C04E3A">
        <w:t>Vanosdell</w:t>
      </w:r>
      <w:proofErr w:type="spellEnd"/>
      <w:r w:rsidR="00391CE1">
        <w:t xml:space="preserve"> to adjourn the meeting at 5:37</w:t>
      </w:r>
      <w:r w:rsidR="00D17FA6">
        <w:t xml:space="preserve"> pm due to lack of furth</w:t>
      </w:r>
      <w:r w:rsidR="00C04E3A">
        <w:t>er business. Votes: 3</w:t>
      </w:r>
      <w:r w:rsidR="00D17FA6">
        <w:t>/0</w:t>
      </w:r>
    </w:p>
    <w:p w:rsidR="006F510D" w:rsidRDefault="006F510D" w:rsidP="006F510D"/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6F510D" w:rsidRDefault="006F510D" w:rsidP="006F510D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2E22FF" w:rsidP="006F510D">
      <w:r>
        <w:t>Eric Sawyer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>
        <w:tab/>
      </w:r>
      <w:r w:rsidR="006F510D">
        <w:tab/>
      </w:r>
      <w:r w:rsidR="006F510D">
        <w:tab/>
        <w:t>Scott Hansen</w:t>
      </w: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</w:t>
      </w:r>
      <w:r>
        <w:tab/>
      </w:r>
      <w:r>
        <w:tab/>
      </w:r>
      <w:r>
        <w:tab/>
      </w:r>
      <w:r>
        <w:tab/>
      </w:r>
      <w:r w:rsidR="005B3503">
        <w:tab/>
      </w:r>
      <w:r w:rsidR="005B3503">
        <w:tab/>
      </w:r>
      <w:r w:rsidR="005B3503">
        <w:tab/>
      </w:r>
      <w:r w:rsidR="005B3503">
        <w:tab/>
      </w:r>
      <w:r>
        <w:tab/>
      </w:r>
    </w:p>
    <w:p w:rsidR="006F510D" w:rsidRDefault="005B3503" w:rsidP="006F510D">
      <w:r>
        <w:t>Scott Hansen</w:t>
      </w: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407784" w:rsidP="006F510D">
      <w:pPr>
        <w:pStyle w:val="NoSpacing"/>
      </w:pPr>
      <w:proofErr w:type="spellStart"/>
      <w:r>
        <w:t>kt</w:t>
      </w:r>
      <w:proofErr w:type="spellEnd"/>
    </w:p>
    <w:sectPr w:rsidR="006F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761E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2E22FF"/>
    <w:rsid w:val="00332C37"/>
    <w:rsid w:val="00391CE1"/>
    <w:rsid w:val="004047CD"/>
    <w:rsid w:val="00407784"/>
    <w:rsid w:val="0047668E"/>
    <w:rsid w:val="004C50D3"/>
    <w:rsid w:val="005B3503"/>
    <w:rsid w:val="006C0716"/>
    <w:rsid w:val="006E2E69"/>
    <w:rsid w:val="006F510D"/>
    <w:rsid w:val="00747CB8"/>
    <w:rsid w:val="00B434F1"/>
    <w:rsid w:val="00B5023A"/>
    <w:rsid w:val="00BE5B5C"/>
    <w:rsid w:val="00C04E3A"/>
    <w:rsid w:val="00C20DA9"/>
    <w:rsid w:val="00D17FA6"/>
    <w:rsid w:val="00E55D62"/>
    <w:rsid w:val="00E8662F"/>
    <w:rsid w:val="00EB0448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DB8D"/>
  <w15:chartTrackingRefBased/>
  <w15:docId w15:val="{6D37E17A-C87F-4F8F-804C-D05DC8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Johnson</dc:creator>
  <cp:keywords/>
  <dc:description/>
  <cp:lastModifiedBy>Kathy Turner</cp:lastModifiedBy>
  <cp:revision>10</cp:revision>
  <cp:lastPrinted>2025-03-12T19:57:00Z</cp:lastPrinted>
  <dcterms:created xsi:type="dcterms:W3CDTF">2023-01-11T14:25:00Z</dcterms:created>
  <dcterms:modified xsi:type="dcterms:W3CDTF">2025-03-12T19:59:00Z</dcterms:modified>
</cp:coreProperties>
</file>