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D839A2" w:rsidRDefault="00D839A2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</w:p>
    <w:p w:rsidR="00993767" w:rsidRDefault="00993767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Regular Board Meeting</w:t>
      </w:r>
    </w:p>
    <w:p w:rsidR="00993767" w:rsidRDefault="00993767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Arlington Elementary School</w:t>
      </w:r>
    </w:p>
    <w:p w:rsidR="00993767" w:rsidRDefault="00927202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12</w:t>
      </w:r>
      <w:r w:rsidR="003C1D9C">
        <w:rPr>
          <w:sz w:val="24"/>
          <w:szCs w:val="24"/>
        </w:rPr>
        <w:t>, 2024</w:t>
      </w:r>
    </w:p>
    <w:p w:rsidR="002D659D" w:rsidRDefault="002D659D" w:rsidP="0099376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UNOFFICIAL</w:t>
      </w:r>
      <w:bookmarkStart w:id="0" w:name="_GoBack"/>
      <w:bookmarkEnd w:id="0"/>
    </w:p>
    <w:p w:rsidR="00993767" w:rsidRDefault="00993767" w:rsidP="00993767">
      <w:pPr>
        <w:pStyle w:val="NoSpacing"/>
        <w:rPr>
          <w:i/>
          <w:sz w:val="24"/>
          <w:szCs w:val="24"/>
          <w:u w:val="single"/>
        </w:rPr>
      </w:pP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Order-The regular board me</w:t>
      </w:r>
      <w:r w:rsidR="003C1D9C">
        <w:rPr>
          <w:sz w:val="24"/>
          <w:szCs w:val="24"/>
        </w:rPr>
        <w:t>eting was called to order at 5:30</w:t>
      </w:r>
      <w:r>
        <w:rPr>
          <w:sz w:val="24"/>
          <w:szCs w:val="24"/>
        </w:rPr>
        <w:t xml:space="preserve"> pm </w:t>
      </w:r>
      <w:r w:rsidR="00DB4402">
        <w:rPr>
          <w:sz w:val="24"/>
          <w:szCs w:val="24"/>
        </w:rPr>
        <w:t>by Board President</w:t>
      </w:r>
      <w:r w:rsidR="00927202">
        <w:rPr>
          <w:sz w:val="24"/>
          <w:szCs w:val="24"/>
        </w:rPr>
        <w:t xml:space="preserve"> Tom </w:t>
      </w:r>
      <w:proofErr w:type="spellStart"/>
      <w:r w:rsidR="00927202">
        <w:rPr>
          <w:sz w:val="24"/>
          <w:szCs w:val="24"/>
        </w:rPr>
        <w:t>Vanosdell</w:t>
      </w:r>
      <w:proofErr w:type="spellEnd"/>
      <w:r w:rsidR="002E3006">
        <w:rPr>
          <w:sz w:val="24"/>
          <w:szCs w:val="24"/>
        </w:rPr>
        <w:t>.</w:t>
      </w:r>
      <w:r>
        <w:rPr>
          <w:sz w:val="24"/>
          <w:szCs w:val="24"/>
        </w:rPr>
        <w:t xml:space="preserve"> Board Member</w:t>
      </w:r>
      <w:r w:rsidR="00535A72">
        <w:rPr>
          <w:sz w:val="24"/>
          <w:szCs w:val="24"/>
        </w:rPr>
        <w:t>s Eric Sawyer and Dianna Workman</w:t>
      </w:r>
      <w:r w:rsidR="00687CAF">
        <w:rPr>
          <w:sz w:val="24"/>
          <w:szCs w:val="24"/>
        </w:rPr>
        <w:t xml:space="preserve"> were present</w:t>
      </w:r>
      <w:r w:rsidR="00550EFD">
        <w:rPr>
          <w:sz w:val="24"/>
          <w:szCs w:val="24"/>
        </w:rPr>
        <w:t xml:space="preserve">. </w:t>
      </w:r>
      <w:r w:rsidR="00535A72">
        <w:rPr>
          <w:sz w:val="24"/>
          <w:szCs w:val="24"/>
        </w:rPr>
        <w:t>Board Member</w:t>
      </w:r>
      <w:r w:rsidR="002D659D">
        <w:rPr>
          <w:sz w:val="24"/>
          <w:szCs w:val="24"/>
        </w:rPr>
        <w:t>s</w:t>
      </w:r>
      <w:r w:rsidR="00535A72">
        <w:rPr>
          <w:sz w:val="24"/>
          <w:szCs w:val="24"/>
        </w:rPr>
        <w:t xml:space="preserve"> Scott Hansen and Phillip Camp were absent. </w:t>
      </w:r>
      <w:r>
        <w:rPr>
          <w:sz w:val="24"/>
          <w:szCs w:val="24"/>
        </w:rPr>
        <w:t xml:space="preserve">Admin present </w:t>
      </w:r>
      <w:r w:rsidR="00DB4402">
        <w:rPr>
          <w:sz w:val="24"/>
          <w:szCs w:val="24"/>
        </w:rPr>
        <w:t>was Chad Turner</w:t>
      </w:r>
      <w:r w:rsidR="00550EFD">
        <w:rPr>
          <w:sz w:val="24"/>
          <w:szCs w:val="24"/>
        </w:rPr>
        <w:t xml:space="preserve">, Justin </w:t>
      </w:r>
      <w:r w:rsidR="006D1607">
        <w:rPr>
          <w:sz w:val="24"/>
          <w:szCs w:val="24"/>
        </w:rPr>
        <w:t>Moore and</w:t>
      </w:r>
      <w:r w:rsidR="00550EFD">
        <w:rPr>
          <w:sz w:val="24"/>
          <w:szCs w:val="24"/>
        </w:rPr>
        <w:t xml:space="preserve"> Kathy Turner</w:t>
      </w:r>
      <w:r w:rsidR="00DB4402">
        <w:rPr>
          <w:sz w:val="24"/>
          <w:szCs w:val="24"/>
        </w:rPr>
        <w:t xml:space="preserve">. 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Allegiance-The Pledge of Allegiance was led by Chad Turner.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Invocation-The invocation was led by Chad Turner.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the Public-There were no requests.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2E1089">
        <w:rPr>
          <w:sz w:val="24"/>
          <w:szCs w:val="24"/>
        </w:rPr>
        <w:t>Minutes-Motion by</w:t>
      </w:r>
      <w:r w:rsidR="00550EFD">
        <w:rPr>
          <w:sz w:val="24"/>
          <w:szCs w:val="24"/>
        </w:rPr>
        <w:t xml:space="preserve"> </w:t>
      </w:r>
      <w:r w:rsidR="00535A72">
        <w:rPr>
          <w:sz w:val="24"/>
          <w:szCs w:val="24"/>
        </w:rPr>
        <w:t>Eric Sawyer</w:t>
      </w:r>
      <w:r w:rsidR="002E1089">
        <w:rPr>
          <w:sz w:val="24"/>
          <w:szCs w:val="24"/>
        </w:rPr>
        <w:t>, seconded by</w:t>
      </w:r>
      <w:r w:rsidR="00535A72">
        <w:rPr>
          <w:sz w:val="24"/>
          <w:szCs w:val="24"/>
        </w:rPr>
        <w:t xml:space="preserve"> Dianna Workman</w:t>
      </w:r>
      <w:r w:rsidR="002E1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approve the minutes from the board meeting dated </w:t>
      </w:r>
      <w:r w:rsidR="00535A72">
        <w:rPr>
          <w:sz w:val="24"/>
          <w:szCs w:val="24"/>
        </w:rPr>
        <w:t>October 8</w:t>
      </w:r>
      <w:r w:rsidR="003C1D9C">
        <w:rPr>
          <w:sz w:val="24"/>
          <w:szCs w:val="24"/>
        </w:rPr>
        <w:t>, 2024</w:t>
      </w:r>
      <w:r w:rsidR="002D659D">
        <w:rPr>
          <w:sz w:val="24"/>
          <w:szCs w:val="24"/>
        </w:rPr>
        <w:t>, as presented</w:t>
      </w:r>
      <w:r w:rsidR="005C0EEE">
        <w:rPr>
          <w:sz w:val="24"/>
          <w:szCs w:val="24"/>
        </w:rPr>
        <w:t xml:space="preserve">. Votes: </w:t>
      </w:r>
      <w:r w:rsidR="00535A72">
        <w:rPr>
          <w:sz w:val="24"/>
          <w:szCs w:val="24"/>
        </w:rPr>
        <w:t>3</w:t>
      </w:r>
      <w:r>
        <w:rPr>
          <w:sz w:val="24"/>
          <w:szCs w:val="24"/>
        </w:rPr>
        <w:t xml:space="preserve">/0 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2E3006">
        <w:rPr>
          <w:sz w:val="24"/>
          <w:szCs w:val="24"/>
        </w:rPr>
        <w:t>of</w:t>
      </w:r>
      <w:r w:rsidR="00535A72">
        <w:rPr>
          <w:sz w:val="24"/>
          <w:szCs w:val="24"/>
        </w:rPr>
        <w:t xml:space="preserve"> Vouchers-Motion by Dianna Workman, seconded by Eric Sawyer</w:t>
      </w:r>
      <w:r w:rsidR="002E1089">
        <w:rPr>
          <w:sz w:val="24"/>
          <w:szCs w:val="24"/>
        </w:rPr>
        <w:t xml:space="preserve"> to approve payroll vouchers #</w:t>
      </w:r>
      <w:r w:rsidR="00927202">
        <w:rPr>
          <w:sz w:val="24"/>
          <w:szCs w:val="24"/>
        </w:rPr>
        <w:t>8, #9 and expense vouchers #5640</w:t>
      </w:r>
      <w:r w:rsidR="003C1D9C">
        <w:rPr>
          <w:sz w:val="24"/>
          <w:szCs w:val="24"/>
        </w:rPr>
        <w:t>, 56</w:t>
      </w:r>
      <w:r w:rsidR="00927202">
        <w:rPr>
          <w:sz w:val="24"/>
          <w:szCs w:val="24"/>
        </w:rPr>
        <w:t>41</w:t>
      </w:r>
      <w:r w:rsidR="003C1D9C">
        <w:rPr>
          <w:sz w:val="24"/>
          <w:szCs w:val="24"/>
        </w:rPr>
        <w:t>, 56</w:t>
      </w:r>
      <w:r w:rsidR="00927202">
        <w:rPr>
          <w:sz w:val="24"/>
          <w:szCs w:val="24"/>
        </w:rPr>
        <w:t>42</w:t>
      </w:r>
      <w:r w:rsidR="003C1D9C">
        <w:rPr>
          <w:sz w:val="24"/>
          <w:szCs w:val="24"/>
        </w:rPr>
        <w:t>, 56</w:t>
      </w:r>
      <w:r w:rsidR="00927202">
        <w:rPr>
          <w:sz w:val="24"/>
          <w:szCs w:val="24"/>
        </w:rPr>
        <w:t>43</w:t>
      </w:r>
      <w:r w:rsidR="003C1D9C">
        <w:rPr>
          <w:sz w:val="24"/>
          <w:szCs w:val="24"/>
        </w:rPr>
        <w:t xml:space="preserve"> and 56</w:t>
      </w:r>
      <w:r w:rsidR="00927202">
        <w:rPr>
          <w:sz w:val="24"/>
          <w:szCs w:val="24"/>
        </w:rPr>
        <w:t>44</w:t>
      </w:r>
      <w:r w:rsidR="002D659D">
        <w:rPr>
          <w:sz w:val="24"/>
          <w:szCs w:val="24"/>
        </w:rPr>
        <w:t>, as presented</w:t>
      </w:r>
      <w:r w:rsidR="005C0EEE">
        <w:rPr>
          <w:sz w:val="24"/>
          <w:szCs w:val="24"/>
        </w:rPr>
        <w:t xml:space="preserve">. Votes: </w:t>
      </w:r>
      <w:r w:rsidR="00535A72">
        <w:rPr>
          <w:sz w:val="24"/>
          <w:szCs w:val="24"/>
        </w:rPr>
        <w:t>3</w:t>
      </w:r>
      <w:r>
        <w:rPr>
          <w:sz w:val="24"/>
          <w:szCs w:val="24"/>
        </w:rPr>
        <w:t>/0.</w:t>
      </w:r>
    </w:p>
    <w:p w:rsidR="00993767" w:rsidRDefault="00B50014" w:rsidP="009A4A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S</w:t>
      </w:r>
      <w:r w:rsidR="00993767" w:rsidRPr="00993767">
        <w:rPr>
          <w:sz w:val="24"/>
          <w:szCs w:val="24"/>
        </w:rPr>
        <w:t xml:space="preserve">tudent </w:t>
      </w:r>
      <w:r>
        <w:rPr>
          <w:sz w:val="24"/>
          <w:szCs w:val="24"/>
        </w:rPr>
        <w:t>A</w:t>
      </w:r>
      <w:r w:rsidR="00993767" w:rsidRPr="00993767">
        <w:rPr>
          <w:sz w:val="24"/>
          <w:szCs w:val="24"/>
        </w:rPr>
        <w:t>ctivitie</w:t>
      </w:r>
      <w:r w:rsidR="002E1089">
        <w:rPr>
          <w:sz w:val="24"/>
          <w:szCs w:val="24"/>
        </w:rPr>
        <w:t xml:space="preserve">s </w:t>
      </w:r>
      <w:r>
        <w:rPr>
          <w:sz w:val="24"/>
          <w:szCs w:val="24"/>
        </w:rPr>
        <w:t>Statement</w:t>
      </w:r>
      <w:r w:rsidR="002E1089">
        <w:rPr>
          <w:sz w:val="24"/>
          <w:szCs w:val="24"/>
        </w:rPr>
        <w:t xml:space="preserve">-Motion by </w:t>
      </w:r>
      <w:r w:rsidR="00535A72">
        <w:rPr>
          <w:sz w:val="24"/>
          <w:szCs w:val="24"/>
        </w:rPr>
        <w:t>Eric Sawyer</w:t>
      </w:r>
      <w:r w:rsidR="002E1089">
        <w:rPr>
          <w:sz w:val="24"/>
          <w:szCs w:val="24"/>
        </w:rPr>
        <w:t>, seconded by</w:t>
      </w:r>
      <w:r w:rsidR="00535A72">
        <w:rPr>
          <w:sz w:val="24"/>
          <w:szCs w:val="24"/>
        </w:rPr>
        <w:t xml:space="preserve"> Dianna Workman</w:t>
      </w:r>
      <w:r w:rsidR="00993767" w:rsidRPr="00993767">
        <w:rPr>
          <w:sz w:val="24"/>
          <w:szCs w:val="24"/>
        </w:rPr>
        <w:t xml:space="preserve"> to approve the student</w:t>
      </w:r>
      <w:r w:rsidR="00993767">
        <w:rPr>
          <w:sz w:val="24"/>
          <w:szCs w:val="24"/>
        </w:rPr>
        <w:t xml:space="preserve"> ac</w:t>
      </w:r>
      <w:r w:rsidR="002D659D">
        <w:rPr>
          <w:sz w:val="24"/>
          <w:szCs w:val="24"/>
        </w:rPr>
        <w:t>tivities statement for October</w:t>
      </w:r>
      <w:r w:rsidR="00993767" w:rsidRPr="00993767">
        <w:rPr>
          <w:sz w:val="24"/>
          <w:szCs w:val="24"/>
        </w:rPr>
        <w:t xml:space="preserve"> as p</w:t>
      </w:r>
      <w:r w:rsidR="003C1D9C">
        <w:rPr>
          <w:sz w:val="24"/>
          <w:szCs w:val="24"/>
        </w:rPr>
        <w:t>resented for $8,771.61</w:t>
      </w:r>
      <w:r w:rsidR="00993767">
        <w:rPr>
          <w:sz w:val="24"/>
          <w:szCs w:val="24"/>
        </w:rPr>
        <w:t xml:space="preserve">. Votes: </w:t>
      </w:r>
      <w:r w:rsidR="00535A72">
        <w:rPr>
          <w:sz w:val="24"/>
          <w:szCs w:val="24"/>
        </w:rPr>
        <w:t>3</w:t>
      </w:r>
      <w:r w:rsidR="00993767" w:rsidRPr="00993767">
        <w:rPr>
          <w:sz w:val="24"/>
          <w:szCs w:val="24"/>
        </w:rPr>
        <w:t>/0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Consideration of</w:t>
      </w:r>
      <w:r w:rsidR="00C97D5F">
        <w:rPr>
          <w:sz w:val="24"/>
          <w:szCs w:val="24"/>
        </w:rPr>
        <w:t xml:space="preserve"> a copy machine contract- </w:t>
      </w:r>
      <w:r w:rsidR="00535A72">
        <w:rPr>
          <w:sz w:val="24"/>
          <w:szCs w:val="24"/>
        </w:rPr>
        <w:t xml:space="preserve">Mr. Moore presented three quotes for copy machines agreements. </w:t>
      </w:r>
      <w:r w:rsidR="00C97D5F">
        <w:rPr>
          <w:sz w:val="24"/>
          <w:szCs w:val="24"/>
        </w:rPr>
        <w:t xml:space="preserve">Motion by </w:t>
      </w:r>
      <w:r w:rsidR="00535A72">
        <w:rPr>
          <w:sz w:val="24"/>
          <w:szCs w:val="24"/>
        </w:rPr>
        <w:t>Dianna Workman, seconded by Eric Sawyer to accept the 5 year quote from The Fruth Group as presented</w:t>
      </w:r>
      <w:r>
        <w:rPr>
          <w:sz w:val="24"/>
          <w:szCs w:val="24"/>
        </w:rPr>
        <w:t xml:space="preserve">. Votes: </w:t>
      </w:r>
      <w:r w:rsidR="00535A72">
        <w:rPr>
          <w:sz w:val="24"/>
          <w:szCs w:val="24"/>
        </w:rPr>
        <w:t>3</w:t>
      </w:r>
      <w:r>
        <w:rPr>
          <w:sz w:val="24"/>
          <w:szCs w:val="24"/>
        </w:rPr>
        <w:t>/0</w:t>
      </w:r>
    </w:p>
    <w:p w:rsidR="002E1089" w:rsidRPr="00993767" w:rsidRDefault="002E1089" w:rsidP="002E108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Consideration </w:t>
      </w:r>
      <w:r w:rsidR="00535A72">
        <w:rPr>
          <w:sz w:val="24"/>
          <w:szCs w:val="24"/>
        </w:rPr>
        <w:t>of Work</w:t>
      </w:r>
      <w:r w:rsidR="00C97D5F">
        <w:rPr>
          <w:sz w:val="24"/>
          <w:szCs w:val="24"/>
        </w:rPr>
        <w:t xml:space="preserve"> Agreement for Martina Hernandez-Motion by</w:t>
      </w:r>
      <w:r w:rsidR="00535A72">
        <w:rPr>
          <w:sz w:val="24"/>
          <w:szCs w:val="24"/>
        </w:rPr>
        <w:t xml:space="preserve"> Eric Sawyer, seconded by Dianna Workman to approve the work agreement for Martina Hernandez as presented. </w:t>
      </w:r>
      <w:r w:rsidR="005C0EEE">
        <w:rPr>
          <w:sz w:val="24"/>
          <w:szCs w:val="24"/>
        </w:rPr>
        <w:t xml:space="preserve">Votes: </w:t>
      </w:r>
      <w:r w:rsidR="00535A72">
        <w:rPr>
          <w:sz w:val="24"/>
          <w:szCs w:val="24"/>
        </w:rPr>
        <w:t>3</w:t>
      </w:r>
      <w:r>
        <w:rPr>
          <w:sz w:val="24"/>
          <w:szCs w:val="24"/>
        </w:rPr>
        <w:t>/0</w:t>
      </w:r>
    </w:p>
    <w:p w:rsidR="002E1089" w:rsidRDefault="002E1089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Consideration</w:t>
      </w:r>
      <w:r w:rsidR="00C97D5F">
        <w:rPr>
          <w:sz w:val="24"/>
          <w:szCs w:val="24"/>
        </w:rPr>
        <w:t xml:space="preserve"> of new hire – Motion by</w:t>
      </w:r>
      <w:r w:rsidR="00535A72">
        <w:rPr>
          <w:sz w:val="24"/>
          <w:szCs w:val="24"/>
        </w:rPr>
        <w:t xml:space="preserve"> Tom </w:t>
      </w:r>
      <w:proofErr w:type="spellStart"/>
      <w:r w:rsidR="00535A72">
        <w:rPr>
          <w:sz w:val="24"/>
          <w:szCs w:val="24"/>
        </w:rPr>
        <w:t>Vanosdell</w:t>
      </w:r>
      <w:proofErr w:type="spellEnd"/>
      <w:r w:rsidR="00535A72">
        <w:rPr>
          <w:sz w:val="24"/>
          <w:szCs w:val="24"/>
        </w:rPr>
        <w:t>, seconded by Dianna Workman to approve the hiring of Haley Edwards as a para pro</w:t>
      </w:r>
      <w:r w:rsidR="002D659D">
        <w:rPr>
          <w:sz w:val="24"/>
          <w:szCs w:val="24"/>
        </w:rPr>
        <w:t xml:space="preserve"> for FY25</w:t>
      </w:r>
      <w:r w:rsidR="005C0EEE">
        <w:rPr>
          <w:sz w:val="24"/>
          <w:szCs w:val="24"/>
        </w:rPr>
        <w:t xml:space="preserve">. Votes: </w:t>
      </w:r>
      <w:r w:rsidR="00535A72">
        <w:rPr>
          <w:sz w:val="24"/>
          <w:szCs w:val="24"/>
        </w:rPr>
        <w:t>3</w:t>
      </w:r>
      <w:r w:rsidR="009A6E08">
        <w:rPr>
          <w:sz w:val="24"/>
          <w:szCs w:val="24"/>
        </w:rPr>
        <w:t>/0</w:t>
      </w:r>
    </w:p>
    <w:p w:rsidR="00C64DB6" w:rsidRDefault="003C1D9C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Consideration of</w:t>
      </w:r>
      <w:r w:rsidR="00C97D5F">
        <w:rPr>
          <w:sz w:val="24"/>
          <w:szCs w:val="24"/>
        </w:rPr>
        <w:t xml:space="preserve"> hourly rate increase- </w:t>
      </w:r>
      <w:r w:rsidR="00535A72">
        <w:rPr>
          <w:sz w:val="24"/>
          <w:szCs w:val="24"/>
        </w:rPr>
        <w:t>Jasmine Coronado has had</w:t>
      </w:r>
      <w:r w:rsidR="002D659D">
        <w:rPr>
          <w:sz w:val="24"/>
          <w:szCs w:val="24"/>
        </w:rPr>
        <w:t xml:space="preserve"> an increase in</w:t>
      </w:r>
      <w:r w:rsidR="00535A72">
        <w:rPr>
          <w:sz w:val="24"/>
          <w:szCs w:val="24"/>
        </w:rPr>
        <w:t xml:space="preserve"> responsibilities. </w:t>
      </w:r>
      <w:r w:rsidR="00C97D5F">
        <w:rPr>
          <w:sz w:val="24"/>
          <w:szCs w:val="24"/>
        </w:rPr>
        <w:t>Motion by</w:t>
      </w:r>
      <w:r w:rsidR="00535A72">
        <w:rPr>
          <w:sz w:val="24"/>
          <w:szCs w:val="24"/>
        </w:rPr>
        <w:t xml:space="preserve"> Dianna Workman, seconded by Eric Sawyer to approve an hourly rate increase of $2. </w:t>
      </w:r>
      <w:r w:rsidR="002D659D">
        <w:rPr>
          <w:sz w:val="24"/>
          <w:szCs w:val="24"/>
        </w:rPr>
        <w:t>f</w:t>
      </w:r>
      <w:r w:rsidR="00535A72">
        <w:rPr>
          <w:sz w:val="24"/>
          <w:szCs w:val="24"/>
        </w:rPr>
        <w:t>or Jasmine Coronado effective immediately</w:t>
      </w:r>
      <w:r>
        <w:rPr>
          <w:sz w:val="24"/>
          <w:szCs w:val="24"/>
        </w:rPr>
        <w:t>.</w:t>
      </w:r>
      <w:r w:rsidR="00535A72">
        <w:rPr>
          <w:sz w:val="24"/>
          <w:szCs w:val="24"/>
        </w:rPr>
        <w:t xml:space="preserve"> Votes:3</w:t>
      </w:r>
      <w:r w:rsidR="00C829E8">
        <w:rPr>
          <w:sz w:val="24"/>
          <w:szCs w:val="24"/>
        </w:rPr>
        <w:t>/0</w:t>
      </w:r>
    </w:p>
    <w:p w:rsidR="00186B86" w:rsidRPr="00535A72" w:rsidRDefault="003C1D9C" w:rsidP="006D064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35A72">
        <w:rPr>
          <w:sz w:val="24"/>
          <w:szCs w:val="24"/>
        </w:rPr>
        <w:t>Co</w:t>
      </w:r>
      <w:r w:rsidR="00C97D5F" w:rsidRPr="00535A72">
        <w:rPr>
          <w:sz w:val="24"/>
          <w:szCs w:val="24"/>
        </w:rPr>
        <w:t xml:space="preserve">nsideration of Security Camera </w:t>
      </w:r>
      <w:r w:rsidR="00535A72" w:rsidRPr="00535A72">
        <w:rPr>
          <w:sz w:val="24"/>
          <w:szCs w:val="24"/>
        </w:rPr>
        <w:t>Quotes</w:t>
      </w:r>
      <w:r w:rsidR="00550EFD" w:rsidRPr="00535A72">
        <w:rPr>
          <w:sz w:val="24"/>
          <w:szCs w:val="24"/>
        </w:rPr>
        <w:t>-</w:t>
      </w:r>
      <w:r w:rsidR="00535A72" w:rsidRPr="00535A72">
        <w:rPr>
          <w:sz w:val="24"/>
          <w:szCs w:val="24"/>
        </w:rPr>
        <w:t xml:space="preserve">Mr. Turner presented three quotes and provided information. </w:t>
      </w:r>
      <w:r w:rsidR="00550EFD" w:rsidRPr="00535A72">
        <w:rPr>
          <w:sz w:val="24"/>
          <w:szCs w:val="24"/>
        </w:rPr>
        <w:t>Motion by Dianna W</w:t>
      </w:r>
      <w:r w:rsidR="00535A72" w:rsidRPr="00535A72">
        <w:rPr>
          <w:sz w:val="24"/>
          <w:szCs w:val="24"/>
        </w:rPr>
        <w:t>orkman, seconded by Eric Sawyer</w:t>
      </w:r>
      <w:r w:rsidR="00833AD5" w:rsidRPr="00535A72">
        <w:rPr>
          <w:sz w:val="24"/>
          <w:szCs w:val="24"/>
        </w:rPr>
        <w:t xml:space="preserve"> to</w:t>
      </w:r>
      <w:r w:rsidR="00490AED" w:rsidRPr="00535A72">
        <w:rPr>
          <w:sz w:val="24"/>
          <w:szCs w:val="24"/>
        </w:rPr>
        <w:t xml:space="preserve"> approv</w:t>
      </w:r>
      <w:r w:rsidRPr="00535A72">
        <w:rPr>
          <w:sz w:val="24"/>
          <w:szCs w:val="24"/>
        </w:rPr>
        <w:t xml:space="preserve">e </w:t>
      </w:r>
      <w:r w:rsidR="00535A72" w:rsidRPr="00535A72">
        <w:rPr>
          <w:sz w:val="24"/>
          <w:szCs w:val="24"/>
        </w:rPr>
        <w:t xml:space="preserve">the quote with </w:t>
      </w:r>
      <w:proofErr w:type="spellStart"/>
      <w:r w:rsidR="00535A72" w:rsidRPr="00535A72">
        <w:rPr>
          <w:sz w:val="24"/>
          <w:szCs w:val="24"/>
        </w:rPr>
        <w:t>Verkada</w:t>
      </w:r>
      <w:proofErr w:type="spellEnd"/>
      <w:r w:rsidR="00535A72" w:rsidRPr="00535A72">
        <w:rPr>
          <w:sz w:val="24"/>
          <w:szCs w:val="24"/>
        </w:rPr>
        <w:t xml:space="preserve"> for a new security camera system for $96,691.90 paid with bond proceeds</w:t>
      </w:r>
      <w:r w:rsidRPr="00535A72">
        <w:rPr>
          <w:sz w:val="24"/>
          <w:szCs w:val="24"/>
        </w:rPr>
        <w:t>.</w:t>
      </w:r>
      <w:r w:rsidR="00490AED" w:rsidRPr="00535A72">
        <w:rPr>
          <w:sz w:val="24"/>
          <w:szCs w:val="24"/>
        </w:rPr>
        <w:t xml:space="preserve"> Vot</w:t>
      </w:r>
      <w:r w:rsidR="00535A72" w:rsidRPr="00535A72">
        <w:rPr>
          <w:sz w:val="24"/>
          <w:szCs w:val="24"/>
        </w:rPr>
        <w:t>es: 3</w:t>
      </w:r>
      <w:r w:rsidR="00490AED" w:rsidRPr="00535A72">
        <w:rPr>
          <w:sz w:val="24"/>
          <w:szCs w:val="24"/>
        </w:rPr>
        <w:t>/0</w:t>
      </w:r>
      <w:r w:rsidR="006D1607" w:rsidRPr="00535A72">
        <w:rPr>
          <w:sz w:val="24"/>
          <w:szCs w:val="24"/>
        </w:rPr>
        <w:t>.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Superintendents Report</w:t>
      </w:r>
    </w:p>
    <w:p w:rsidR="006D1607" w:rsidRDefault="006D1607" w:rsidP="0099376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Enrollment </w:t>
      </w:r>
    </w:p>
    <w:p w:rsidR="00535A72" w:rsidRDefault="00535A72" w:rsidP="0099376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Thanksgiving Lunch- Thursday, Nov. 21</w:t>
      </w:r>
      <w:r w:rsidRPr="00535A7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535A72" w:rsidRDefault="00535A72" w:rsidP="0099376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Christmas Program- Tuesday, Dec. 17</w:t>
      </w:r>
      <w:r w:rsidRPr="00535A72">
        <w:rPr>
          <w:sz w:val="24"/>
          <w:szCs w:val="24"/>
          <w:vertAlign w:val="superscript"/>
        </w:rPr>
        <w:t>th</w:t>
      </w:r>
    </w:p>
    <w:p w:rsidR="00535A72" w:rsidRDefault="00535A72" w:rsidP="0099376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Mr. Turner provided information on a possible Jr. High Ag Program</w:t>
      </w:r>
    </w:p>
    <w:p w:rsidR="00993767" w:rsidRDefault="00993767" w:rsidP="0099376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</w:t>
      </w:r>
      <w:r w:rsidR="00B50014">
        <w:rPr>
          <w:sz w:val="24"/>
          <w:szCs w:val="24"/>
        </w:rPr>
        <w:t>j</w:t>
      </w:r>
      <w:r w:rsidR="00535A72">
        <w:rPr>
          <w:sz w:val="24"/>
          <w:szCs w:val="24"/>
        </w:rPr>
        <w:t>ournment- Motion by Eric Sawyer</w:t>
      </w:r>
      <w:r>
        <w:rPr>
          <w:sz w:val="24"/>
          <w:szCs w:val="24"/>
        </w:rPr>
        <w:t xml:space="preserve">, seconded by </w:t>
      </w:r>
      <w:r w:rsidR="006D1607">
        <w:rPr>
          <w:sz w:val="24"/>
          <w:szCs w:val="24"/>
        </w:rPr>
        <w:t>Dianna Workman</w:t>
      </w:r>
      <w:r w:rsidR="00B50014">
        <w:rPr>
          <w:sz w:val="24"/>
          <w:szCs w:val="24"/>
        </w:rPr>
        <w:t xml:space="preserve"> </w:t>
      </w:r>
      <w:r w:rsidR="00DB4402">
        <w:rPr>
          <w:sz w:val="24"/>
          <w:szCs w:val="24"/>
        </w:rPr>
        <w:t xml:space="preserve">to adjourn the meeting at </w:t>
      </w:r>
      <w:r w:rsidR="00B55A9B">
        <w:rPr>
          <w:sz w:val="24"/>
          <w:szCs w:val="24"/>
        </w:rPr>
        <w:t>5:49</w:t>
      </w:r>
      <w:r>
        <w:rPr>
          <w:sz w:val="24"/>
          <w:szCs w:val="24"/>
        </w:rPr>
        <w:t xml:space="preserve"> due to lack</w:t>
      </w:r>
      <w:r w:rsidR="005C0EEE">
        <w:rPr>
          <w:sz w:val="24"/>
          <w:szCs w:val="24"/>
        </w:rPr>
        <w:t xml:space="preserve"> of further business. Votes: </w:t>
      </w:r>
      <w:r w:rsidR="00B55A9B">
        <w:rPr>
          <w:sz w:val="24"/>
          <w:szCs w:val="24"/>
        </w:rPr>
        <w:t>3</w:t>
      </w:r>
      <w:r>
        <w:rPr>
          <w:sz w:val="24"/>
          <w:szCs w:val="24"/>
        </w:rPr>
        <w:t>/0</w:t>
      </w:r>
    </w:p>
    <w:p w:rsidR="00993767" w:rsidRDefault="00993767" w:rsidP="009937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Signatures:</w:t>
      </w:r>
    </w:p>
    <w:p w:rsidR="00993767" w:rsidRDefault="00993767" w:rsidP="00993767">
      <w:pPr>
        <w:spacing w:line="240" w:lineRule="auto"/>
        <w:rPr>
          <w:sz w:val="24"/>
          <w:szCs w:val="24"/>
        </w:rPr>
      </w:pPr>
    </w:p>
    <w:p w:rsidR="00993767" w:rsidRDefault="00993767" w:rsidP="00993767">
      <w:pPr>
        <w:pStyle w:val="NoSpacing"/>
      </w:pPr>
      <w:r>
        <w:t>_______________________________</w:t>
      </w:r>
      <w:r>
        <w:tab/>
      </w:r>
      <w:r>
        <w:tab/>
        <w:t>_________________________________</w:t>
      </w:r>
    </w:p>
    <w:p w:rsidR="00993767" w:rsidRDefault="00B55A9B" w:rsidP="00993767">
      <w:pPr>
        <w:pStyle w:val="NoSpacing"/>
      </w:pPr>
      <w:r>
        <w:t xml:space="preserve">Tom </w:t>
      </w:r>
      <w:proofErr w:type="spellStart"/>
      <w:r>
        <w:t>Vanosdell</w:t>
      </w:r>
      <w:proofErr w:type="spellEnd"/>
      <w:r w:rsidR="00186B86">
        <w:t>, President</w:t>
      </w:r>
      <w:r w:rsidR="00186B86">
        <w:tab/>
      </w:r>
      <w:r w:rsidR="00186B86">
        <w:tab/>
      </w:r>
      <w:r w:rsidR="002E1089">
        <w:tab/>
      </w:r>
      <w:r>
        <w:t>Eric Sawyer</w:t>
      </w:r>
    </w:p>
    <w:p w:rsidR="00993767" w:rsidRDefault="003C1D9C" w:rsidP="00993767">
      <w:pPr>
        <w:pStyle w:val="NoSpacing"/>
      </w:pPr>
      <w:r>
        <w:tab/>
      </w:r>
    </w:p>
    <w:p w:rsidR="00993767" w:rsidRDefault="00993767" w:rsidP="00993767">
      <w:pPr>
        <w:pStyle w:val="NoSpacing"/>
      </w:pPr>
    </w:p>
    <w:p w:rsidR="00993767" w:rsidRDefault="00993767" w:rsidP="00993767">
      <w:pPr>
        <w:pStyle w:val="NoSpacing"/>
      </w:pPr>
    </w:p>
    <w:p w:rsidR="00993767" w:rsidRDefault="00993767" w:rsidP="00993767">
      <w:pPr>
        <w:pStyle w:val="NoSpacing"/>
      </w:pPr>
      <w:r>
        <w:t>_______________________________</w:t>
      </w:r>
      <w:r>
        <w:tab/>
      </w:r>
      <w:r>
        <w:tab/>
      </w:r>
    </w:p>
    <w:p w:rsidR="00993767" w:rsidRDefault="006D1607" w:rsidP="00993767">
      <w:pPr>
        <w:pStyle w:val="NoSpacing"/>
      </w:pPr>
      <w:r>
        <w:t>Dianna Workman</w:t>
      </w:r>
      <w:r>
        <w:tab/>
      </w:r>
      <w:r>
        <w:tab/>
      </w:r>
      <w:r>
        <w:tab/>
      </w:r>
      <w:r>
        <w:tab/>
      </w:r>
    </w:p>
    <w:p w:rsidR="00186B86" w:rsidRDefault="00186B86"/>
    <w:p w:rsidR="00186B86" w:rsidRDefault="00186B86"/>
    <w:p w:rsidR="00186B86" w:rsidRDefault="00186B86">
      <w:proofErr w:type="spellStart"/>
      <w:r>
        <w:t>kt</w:t>
      </w:r>
      <w:proofErr w:type="spellEnd"/>
    </w:p>
    <w:sectPr w:rsidR="0018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85230"/>
    <w:multiLevelType w:val="hybridMultilevel"/>
    <w:tmpl w:val="F5569EF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67"/>
    <w:rsid w:val="00054AF3"/>
    <w:rsid w:val="00105223"/>
    <w:rsid w:val="00186B86"/>
    <w:rsid w:val="002D659D"/>
    <w:rsid w:val="002E1089"/>
    <w:rsid w:val="002E3006"/>
    <w:rsid w:val="003C1D9C"/>
    <w:rsid w:val="00490AED"/>
    <w:rsid w:val="00525CBE"/>
    <w:rsid w:val="00535A72"/>
    <w:rsid w:val="00550EFD"/>
    <w:rsid w:val="005C0EEE"/>
    <w:rsid w:val="00687CAF"/>
    <w:rsid w:val="006B4ACE"/>
    <w:rsid w:val="006D1607"/>
    <w:rsid w:val="007361BF"/>
    <w:rsid w:val="00833AD5"/>
    <w:rsid w:val="00927202"/>
    <w:rsid w:val="00993767"/>
    <w:rsid w:val="009A6E08"/>
    <w:rsid w:val="00A0037F"/>
    <w:rsid w:val="00A91385"/>
    <w:rsid w:val="00B17796"/>
    <w:rsid w:val="00B50014"/>
    <w:rsid w:val="00B55A9B"/>
    <w:rsid w:val="00B86759"/>
    <w:rsid w:val="00C501A5"/>
    <w:rsid w:val="00C64DB6"/>
    <w:rsid w:val="00C829E8"/>
    <w:rsid w:val="00C97D5F"/>
    <w:rsid w:val="00CB5DCD"/>
    <w:rsid w:val="00D839A2"/>
    <w:rsid w:val="00DB4402"/>
    <w:rsid w:val="00E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A054"/>
  <w15:chartTrackingRefBased/>
  <w15:docId w15:val="{F2A39C1D-6213-4111-8431-EFEB0642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7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37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Turner</dc:creator>
  <cp:keywords/>
  <dc:description/>
  <cp:lastModifiedBy>Kathy Turner</cp:lastModifiedBy>
  <cp:revision>18</cp:revision>
  <cp:lastPrinted>2024-11-14T15:15:00Z</cp:lastPrinted>
  <dcterms:created xsi:type="dcterms:W3CDTF">2019-10-15T16:51:00Z</dcterms:created>
  <dcterms:modified xsi:type="dcterms:W3CDTF">2024-11-14T15:15:00Z</dcterms:modified>
</cp:coreProperties>
</file>